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7357A71B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դեկտեմբերի </w:t>
      </w:r>
      <w:r w:rsidR="0088027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D7B372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8F692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25/7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3DFC55C1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F44E97" w:rsidRPr="00E77BD7">
        <w:rPr>
          <w:rFonts w:ascii="GHEA Grapalat" w:hAnsi="GHEA Grapalat" w:cs="Sylfaen"/>
          <w:b/>
          <w:bCs/>
          <w:lang w:val="hy-AM"/>
        </w:rPr>
        <w:t>Ա.Սպենդիարյանի անվան օպերայի և բալետի ազգային ակադեմիական թատրոնի շենքի գեղարվեստական լուսավորության արդիականացման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8F6921">
        <w:rPr>
          <w:rFonts w:ascii="GHEA Grapalat" w:hAnsi="GHEA Grapalat" w:cs="Sylfaen"/>
        </w:rPr>
        <w:t>25/7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A53AE5">
        <w:rPr>
          <w:rFonts w:ascii="GHEA Grapalat" w:hAnsi="GHEA Grapalat" w:cs="Sylfaen"/>
        </w:rPr>
        <w:t>20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A53AE5">
        <w:rPr>
          <w:rFonts w:ascii="GHEA Grapalat" w:hAnsi="GHEA Grapalat" w:cs="Sylfaen"/>
        </w:rPr>
        <w:t>2</w:t>
      </w:r>
      <w:r w:rsidR="00A55E7E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571621C9" w14:textId="77777777" w:rsidR="008F6921" w:rsidRPr="008F6921" w:rsidRDefault="00B72259" w:rsidP="008F692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</w:p>
    <w:p w14:paraId="071AF5DD" w14:textId="77777777" w:rsidR="008F6921" w:rsidRPr="008F6921" w:rsidRDefault="008F6921" w:rsidP="008F6921">
      <w:pPr>
        <w:spacing w:after="0"/>
        <w:jc w:val="both"/>
        <w:rPr>
          <w:rFonts w:ascii="GHEA Grapalat" w:hAnsi="GHEA Grapalat"/>
          <w:lang w:val="hy-AM"/>
        </w:rPr>
      </w:pPr>
      <w:r w:rsidRPr="008F6921">
        <w:rPr>
          <w:rFonts w:ascii="GHEA Grapalat" w:hAnsi="GHEA Grapalat"/>
          <w:lang w:val="hy-AM"/>
        </w:rPr>
        <w:t>1.Քանի որ նախագծում նշված աշխատանքներում բացակայում են բնակելի շինություներում իրականացվող շինարարական աշխատանքները իսկ տեխ բնութագրի պահանջով պահանջվում է շինարարության իրականացման գործունեության 1-րդ դասի բնակելի հասարակական և արտադրական կառույցներ  սակայն հիմնական աշխատանքները կապված են էլեկտրականության և լարանցման հետ արդյոք միայն առաքին դասի էներգետիկ ոլորտում շինարարություն կատարելու լիեցենզիան բավար չէ աշխատանքների իրականացնելու համար՞</w:t>
      </w:r>
    </w:p>
    <w:p w14:paraId="21B5D6C4" w14:textId="2057D878" w:rsidR="00DD43AA" w:rsidRPr="00D544D5" w:rsidRDefault="008F6921" w:rsidP="008F6921">
      <w:pPr>
        <w:spacing w:after="0"/>
        <w:jc w:val="both"/>
        <w:rPr>
          <w:rFonts w:ascii="GHEA Grapalat" w:hAnsi="GHEA Grapalat"/>
          <w:lang w:val="hy-AM"/>
        </w:rPr>
      </w:pPr>
      <w:r w:rsidRPr="008F6921">
        <w:rPr>
          <w:rFonts w:ascii="GHEA Grapalat" w:hAnsi="GHEA Grapalat"/>
          <w:lang w:val="hy-AM"/>
        </w:rPr>
        <w:t>2. Եվ քանի տարի է կազմում պայմանագրի ապահովման երաշխիքային ժամկետը:</w:t>
      </w:r>
      <w:r w:rsidR="00CF00E2">
        <w:rPr>
          <w:rFonts w:ascii="GHEA Grapalat" w:hAnsi="GHEA Grapalat"/>
          <w:lang w:val="hy-AM"/>
        </w:rPr>
        <w:t xml:space="preserve"> </w:t>
      </w:r>
      <w:r w:rsidR="00A53AE5" w:rsidRPr="00486D80">
        <w:rPr>
          <w:rFonts w:ascii="GHEA Grapalat" w:hAnsi="GHEA Grapalat"/>
          <w:lang w:val="hy-AM"/>
        </w:rPr>
        <w:t>(</w:t>
      </w:r>
      <w:r w:rsidRPr="008F6921">
        <w:rPr>
          <w:rFonts w:ascii="GHEA Grapalat" w:hAnsi="GHEA Grapalat"/>
          <w:lang w:val="hy-AM"/>
        </w:rPr>
        <w:t>ԻՄՊԵՔՍ</w:t>
      </w:r>
      <w:r w:rsidR="00CF00E2" w:rsidRPr="00CF00E2">
        <w:rPr>
          <w:rFonts w:ascii="GHEA Grapalat" w:hAnsi="GHEA Grapalat"/>
          <w:lang w:val="hy-AM"/>
        </w:rPr>
        <w:t xml:space="preserve"> ՍՊԸ</w:t>
      </w:r>
      <w:r w:rsidR="00A53AE5" w:rsidRPr="00486D80">
        <w:rPr>
          <w:rFonts w:ascii="GHEA Grapalat" w:hAnsi="GHEA Grapalat"/>
          <w:lang w:val="hy-AM"/>
        </w:rPr>
        <w:t>)</w:t>
      </w:r>
      <w:r w:rsidR="003B37AE" w:rsidRPr="003B37AE">
        <w:rPr>
          <w:rFonts w:ascii="GHEA Grapalat" w:hAnsi="GHEA Grapalat"/>
          <w:lang w:val="hy-AM"/>
        </w:rPr>
        <w:t>։</w:t>
      </w: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015043B1" w14:textId="437A5219" w:rsidR="00D30AB0" w:rsidRPr="00D544D5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r w:rsidR="0055538A" w:rsidRPr="00A17EE3">
        <w:rPr>
          <w:rFonts w:ascii="GHEA Grapalat" w:hAnsi="GHEA Grapalat"/>
          <w:lang w:val="hy-AM"/>
        </w:rPr>
        <w:t>Տեղեկացնում եմ Ձեզ,</w:t>
      </w:r>
      <w:r w:rsidR="00D64FE3">
        <w:rPr>
          <w:rFonts w:ascii="GHEA Grapalat" w:hAnsi="GHEA Grapalat"/>
          <w:lang w:val="hy-AM"/>
        </w:rPr>
        <w:t xml:space="preserve"> հ</w:t>
      </w:r>
      <w:r w:rsidR="00A17EE3" w:rsidRPr="00A17EE3">
        <w:rPr>
          <w:rFonts w:ascii="GHEA Grapalat" w:hAnsi="GHEA Grapalat"/>
          <w:lang w:val="hy-AM"/>
        </w:rPr>
        <w:t xml:space="preserve">աշվի առնելով այն հանգամանքը, որ նախագծում նախատեսված են </w:t>
      </w:r>
      <w:r w:rsidR="00A17EE3" w:rsidRPr="00A17EE3">
        <w:rPr>
          <w:rFonts w:ascii="Calibri" w:hAnsi="Calibri" w:cs="Calibri"/>
          <w:lang w:val="hy-AM"/>
        </w:rPr>
        <w:t> </w:t>
      </w:r>
      <w:r w:rsidR="00A17EE3" w:rsidRPr="00A17EE3">
        <w:rPr>
          <w:rFonts w:ascii="GHEA Grapalat" w:hAnsi="GHEA Grapalat"/>
          <w:lang w:val="hy-AM"/>
        </w:rPr>
        <w:t>էլեկտրական հոսանքի լարերը և սարքավորումները ճակատային մասին ամրացնել բարձակներով և անկյուններով, որոնց մակերևույթները անհրաժեշտ է ներկել շենքի ճակատային մասին համահունչ,</w:t>
      </w:r>
      <w:r w:rsidR="00D64FE3">
        <w:rPr>
          <w:rFonts w:ascii="GHEA Grapalat" w:hAnsi="GHEA Grapalat"/>
          <w:lang w:val="hy-AM"/>
        </w:rPr>
        <w:t xml:space="preserve"> </w:t>
      </w:r>
      <w:r w:rsidR="00A17EE3" w:rsidRPr="00A17EE3">
        <w:rPr>
          <w:rFonts w:ascii="GHEA Grapalat" w:hAnsi="GHEA Grapalat"/>
          <w:lang w:val="hy-AM"/>
        </w:rPr>
        <w:t xml:space="preserve">ուստի անհրաժեշտ ենք համարել, ճարտարապետական տեսքի ապահովման նպատակով, ոլորտի մասնագետը պետք է ունենա </w:t>
      </w:r>
      <w:r w:rsidR="00A17EE3" w:rsidRPr="00A17EE3">
        <w:rPr>
          <w:rFonts w:ascii="Calibri" w:hAnsi="Calibri" w:cs="Calibri"/>
          <w:lang w:val="hy-AM"/>
        </w:rPr>
        <w:t> </w:t>
      </w:r>
      <w:r w:rsidR="00A17EE3" w:rsidRPr="00A17EE3">
        <w:rPr>
          <w:rFonts w:ascii="GHEA Grapalat" w:hAnsi="GHEA Grapalat"/>
          <w:lang w:val="hy-AM"/>
        </w:rPr>
        <w:t>համապատասխան դասի լիցենզիա:</w:t>
      </w:r>
      <w:r w:rsidR="00D30AB0" w:rsidRPr="00D544D5">
        <w:rPr>
          <w:rFonts w:ascii="GHEA Grapalat" w:hAnsi="GHEA Grapalat"/>
          <w:lang w:val="hy-AM"/>
        </w:rPr>
        <w:t xml:space="preserve">       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32AB4DD3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8F6921">
        <w:rPr>
          <w:rFonts w:ascii="GHEA Grapalat" w:hAnsi="GHEA Grapalat"/>
          <w:szCs w:val="24"/>
          <w:lang w:val="hy-AM"/>
        </w:rPr>
        <w:t>25/7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0EEA" w14:textId="77777777" w:rsidR="0094339D" w:rsidRDefault="0094339D" w:rsidP="001805F6">
      <w:pPr>
        <w:spacing w:after="0" w:line="240" w:lineRule="auto"/>
      </w:pPr>
      <w:r>
        <w:separator/>
      </w:r>
    </w:p>
  </w:endnote>
  <w:endnote w:type="continuationSeparator" w:id="0">
    <w:p w14:paraId="01D041F2" w14:textId="77777777" w:rsidR="0094339D" w:rsidRDefault="0094339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C362" w14:textId="77777777" w:rsidR="0094339D" w:rsidRDefault="0094339D" w:rsidP="001805F6">
      <w:pPr>
        <w:spacing w:after="0" w:line="240" w:lineRule="auto"/>
      </w:pPr>
      <w:r>
        <w:separator/>
      </w:r>
    </w:p>
  </w:footnote>
  <w:footnote w:type="continuationSeparator" w:id="0">
    <w:p w14:paraId="19EF0658" w14:textId="77777777" w:rsidR="0094339D" w:rsidRDefault="0094339D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B3CD7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58</cp:revision>
  <cp:lastPrinted>2024-12-23T04:42:00Z</cp:lastPrinted>
  <dcterms:created xsi:type="dcterms:W3CDTF">2020-08-14T11:25:00Z</dcterms:created>
  <dcterms:modified xsi:type="dcterms:W3CDTF">2024-12-23T04:44:00Z</dcterms:modified>
</cp:coreProperties>
</file>